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46B6F828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BF32B5">
        <w:rPr>
          <w:rFonts w:ascii="Times New Roman" w:hAnsi="Times New Roman"/>
          <w:b/>
          <w:sz w:val="24"/>
          <w:szCs w:val="24"/>
        </w:rPr>
        <w:t>Воспалительные заболевания челюстей и мягких тканей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62209401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BF32B5"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BF32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D22A040" w14:textId="50A29DDE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02443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BF32B5" w:rsidRPr="00BF32B5">
              <w:rPr>
                <w:rFonts w:ascii="Times New Roman" w:eastAsia="Calibri" w:hAnsi="Times New Roman"/>
                <w:b/>
                <w:bCs/>
                <w:color w:val="000000"/>
              </w:rPr>
              <w:t>Воспалительные заболевания челюстно-лицевой области</w:t>
            </w:r>
            <w:r w:rsidRPr="005C35DE">
              <w:rPr>
                <w:rFonts w:ascii="Times New Roman" w:eastAsia="Calibri" w:hAnsi="Times New Roman"/>
                <w:b/>
                <w:bCs/>
                <w:color w:val="000000"/>
              </w:rPr>
              <w:t>»</w:t>
            </w:r>
            <w:r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C31B14" w:rsidRPr="00FA46F7" w14:paraId="0C5400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1065F6CA" w:rsidR="00C31B14" w:rsidRPr="0082796F" w:rsidRDefault="00BF32B5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Воспалительные заболевания челюстно-лицевой области. Клиника, диагностика, лечение, профилактика мест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ных и общих дооперационных,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</w:t>
            </w: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раоперационных</w:t>
            </w:r>
            <w:proofErr w:type="spellEnd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ранних и поздних послеоперационных осложнений воспалительных заболеваний челюстно-лицевой области.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A51A4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913B8F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ПК-3,ПК-4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0F40B58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1A0DA2B" w14:textId="446551EF" w:rsidR="00C31B14" w:rsidRPr="0082796F" w:rsidRDefault="00BF32B5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 общей и местной немедикаментозной терапии при воспалительных заболеваниях челюстно-лицевой области.</w:t>
            </w:r>
          </w:p>
        </w:tc>
        <w:tc>
          <w:tcPr>
            <w:tcW w:w="709" w:type="dxa"/>
            <w:shd w:val="clear" w:color="auto" w:fill="auto"/>
          </w:tcPr>
          <w:p w14:paraId="32DE5E5E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27A8A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49D3187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6CE78B0" w14:textId="125836DD" w:rsidR="00C31B14" w:rsidRPr="0082796F" w:rsidRDefault="00BF32B5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Современные способы лечения острых и хронических </w:t>
            </w:r>
            <w:proofErr w:type="spellStart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одонтогенных</w:t>
            </w:r>
            <w:proofErr w:type="spellEnd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верхнечелюстных синуситов с пластическим закрытием ороантрального сообщения.</w:t>
            </w:r>
          </w:p>
        </w:tc>
        <w:tc>
          <w:tcPr>
            <w:tcW w:w="709" w:type="dxa"/>
            <w:shd w:val="clear" w:color="auto" w:fill="auto"/>
          </w:tcPr>
          <w:p w14:paraId="29F8C4BE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06778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AE3424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34936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666D9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56985BC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6E96BA55" w:rsidR="00C31B14" w:rsidRPr="0082796F" w:rsidRDefault="00BF32B5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Особенности клинического течения диагностики и лечения специфических воспалительных процессов челюстно-лицевой области (туберкулез, сифилис, актиномикоз). Особенности клинического течения, диагностики и лечения некоторых воспалительных заболеваний челюстно-лицевой области (фурункул, карбункул).</w:t>
            </w:r>
          </w:p>
        </w:tc>
        <w:tc>
          <w:tcPr>
            <w:tcW w:w="709" w:type="dxa"/>
            <w:shd w:val="clear" w:color="auto" w:fill="auto"/>
          </w:tcPr>
          <w:p w14:paraId="18CB0EC2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101DBF4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B96374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3B33EB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305AF9" w14:textId="254C3935" w:rsidR="00C31B14" w:rsidRPr="0082796F" w:rsidRDefault="00BF32B5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Одонтогенные абсцессы полости рта. </w:t>
            </w: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Клиника, диагностика, лечение, профилактика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6D67AE" w14:textId="77777777" w:rsidR="00C31B14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052F509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ПК-3,ПК-4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F32B5" w:rsidRPr="00FA46F7" w14:paraId="175E767F" w14:textId="77777777" w:rsidTr="005E36C4">
        <w:trPr>
          <w:trHeight w:val="425"/>
        </w:trPr>
        <w:tc>
          <w:tcPr>
            <w:tcW w:w="993" w:type="dxa"/>
            <w:shd w:val="clear" w:color="auto" w:fill="auto"/>
          </w:tcPr>
          <w:p w14:paraId="7530E826" w14:textId="01E4FF93" w:rsidR="00BF32B5" w:rsidRDefault="00BF32B5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241A132D" w14:textId="51FCA300" w:rsidR="00BF32B5" w:rsidRPr="00BF32B5" w:rsidRDefault="00BF32B5" w:rsidP="00BF32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F32B5">
              <w:rPr>
                <w:rFonts w:ascii="Times New Roman" w:eastAsia="Calibri" w:hAnsi="Times New Roman"/>
                <w:b/>
                <w:szCs w:val="20"/>
                <w:lang w:eastAsia="en-US"/>
              </w:rPr>
              <w:t>Раб</w:t>
            </w:r>
            <w:r w:rsidR="00F6493D">
              <w:rPr>
                <w:rFonts w:ascii="Times New Roman" w:eastAsia="Calibri" w:hAnsi="Times New Roman"/>
                <w:b/>
                <w:szCs w:val="20"/>
                <w:lang w:eastAsia="en-US"/>
              </w:rPr>
              <w:t>очая программа учебного модуля 2</w:t>
            </w:r>
            <w:r w:rsidRPr="00BF32B5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  <w:r w:rsidRPr="00BF32B5"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>«Диспансеризация больных с хроническими воспалительными заболеваниями челюстно-лицевой области»</w:t>
            </w:r>
          </w:p>
        </w:tc>
      </w:tr>
      <w:tr w:rsidR="00C31B14" w:rsidRPr="00FA46F7" w14:paraId="7262697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6347B0F4" w:rsidR="00C31B14" w:rsidRPr="00FA46F7" w:rsidRDefault="00BF32B5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478E3E83" w:rsidR="00C31B14" w:rsidRPr="00B75DC3" w:rsidRDefault="00BF32B5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Диспансеризация больных с хроническими воспалительными заболеваниями.</w:t>
            </w:r>
          </w:p>
        </w:tc>
        <w:tc>
          <w:tcPr>
            <w:tcW w:w="709" w:type="dxa"/>
            <w:shd w:val="clear" w:color="auto" w:fill="auto"/>
          </w:tcPr>
          <w:p w14:paraId="50305AB1" w14:textId="38AD6BAB" w:rsidR="00C31B14" w:rsidRPr="009263F0" w:rsidRDefault="00BF32B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141E80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70085E47" w:rsidR="00C31B14" w:rsidRPr="009263F0" w:rsidRDefault="00BF32B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  <w:r w:rsidR="00C31B14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1A44FE5" w14:textId="77777777" w:rsidR="00C31B14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4799E73F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696701F5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3643ADFC" w:rsidR="00C31B14" w:rsidRPr="00DE3D00" w:rsidRDefault="00BF32B5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C31B14" w:rsidRPr="00F01085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50C646AC" w:rsidR="00C31B14" w:rsidRPr="00792D16" w:rsidRDefault="00BF32B5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C31B14" w:rsidRPr="00EE309E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D573" w14:textId="77777777" w:rsidR="00C31B14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14668C3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ПК-1,ПК-2, ПК-3,ПК-4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716" w14:textId="704A65D0" w:rsidR="00C31B14" w:rsidRDefault="00C31B14" w:rsidP="00BF32B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Тестирование,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ситуационные задачи</w:t>
            </w:r>
          </w:p>
        </w:tc>
      </w:tr>
      <w:tr w:rsidR="00C31B14" w:rsidRPr="00FA46F7" w14:paraId="4C8B5C20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77777777" w:rsidR="00C31B14" w:rsidRPr="00DE3D00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C31B14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7A77D7AB" w:rsidR="00C31B14" w:rsidRPr="00792D16" w:rsidRDefault="00BF32B5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376B4342" w:rsidR="00C31B14" w:rsidRPr="00792D16" w:rsidRDefault="00BF32B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29AFBDA7" w:rsidR="00C31B14" w:rsidRPr="00792D16" w:rsidRDefault="00BF32B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00555AFB" w:rsidR="00C31B14" w:rsidRPr="00792D16" w:rsidRDefault="00F649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0DA66904" w:rsidR="00C31B14" w:rsidRPr="00792D16" w:rsidRDefault="00F649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346066"/>
    <w:rsid w:val="00BF32B5"/>
    <w:rsid w:val="00C31B14"/>
    <w:rsid w:val="00C44F9B"/>
    <w:rsid w:val="00DD4627"/>
    <w:rsid w:val="00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Павел Голавский</cp:lastModifiedBy>
  <cp:revision>2</cp:revision>
  <dcterms:created xsi:type="dcterms:W3CDTF">2022-04-04T06:45:00Z</dcterms:created>
  <dcterms:modified xsi:type="dcterms:W3CDTF">2022-04-04T06:45:00Z</dcterms:modified>
</cp:coreProperties>
</file>